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32" w:rsidRPr="00446432" w:rsidRDefault="0015657B" w:rsidP="00446432">
      <w:pPr>
        <w:spacing w:after="51" w:line="322" w:lineRule="exact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bookmarkStart w:id="0" w:name="_GoBack"/>
      <w:bookmarkEnd w:id="0"/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26</w:t>
      </w:r>
      <w:r w:rsidR="00E10E29">
        <w:rPr>
          <w:rFonts w:ascii="Arial" w:eastAsia="Calibri" w:hAnsi="Arial" w:cs="Arial"/>
          <w:b/>
          <w:bCs/>
          <w:sz w:val="32"/>
          <w:szCs w:val="32"/>
          <w:lang w:eastAsia="en-US"/>
        </w:rPr>
        <w:t>.05.2020</w:t>
      </w:r>
      <w:r w:rsidR="00446432" w:rsidRPr="00446432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г. № 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13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Российская Федерация 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Иркутская область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Тулунский МУНИЦИПАЛЬНЫЙ район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 гуранское сельское поселение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АДМИНИСТРАЦИЯ</w:t>
      </w:r>
    </w:p>
    <w:p w:rsidR="0015657B" w:rsidRPr="00446432" w:rsidRDefault="0015657B" w:rsidP="0015657B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  <w:t>ПОСТАНОВЛЕНИЕ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</w:p>
    <w:p w:rsidR="0015657B" w:rsidRPr="005E3A23" w:rsidRDefault="005E3A23" w:rsidP="005E3A23">
      <w:pPr>
        <w:pStyle w:val="13"/>
        <w:ind w:right="849" w:firstLine="0"/>
        <w:jc w:val="center"/>
        <w:rPr>
          <w:rFonts w:ascii="Arial" w:hAnsi="Arial" w:cs="Arial"/>
          <w:b/>
          <w:sz w:val="32"/>
          <w:szCs w:val="32"/>
        </w:rPr>
      </w:pPr>
      <w:r w:rsidRPr="005E3A23">
        <w:rPr>
          <w:rFonts w:ascii="Arial" w:hAnsi="Arial" w:cs="Arial"/>
          <w:b/>
          <w:sz w:val="32"/>
          <w:szCs w:val="32"/>
        </w:rPr>
        <w:t>О ВНЕСЕНИИ ИЗМЕНЕНИЙ В ПЕРЕЧЕНЬ ПРОЕКТОВ НАРОДНЫХ ИНИЦИАТИВ, ПОРЯДКА ОРГАНИЗАЦИИ РАБОТЫ ПО ЕГО РЕАЛИЗАЦИИ И РАСХОДОВАНИИ БЮДЖЕТНЫХ СРЕДСТВ В 2020 ГОДУ И ПЛАНОВОМ ПЕРИОДЕ 2021 И 2022 ГОДАХ</w:t>
      </w:r>
    </w:p>
    <w:p w:rsidR="009D2539" w:rsidRPr="005E3A23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10E29" w:rsidRPr="0015657B" w:rsidRDefault="00E10E29" w:rsidP="00E10E29">
      <w:pPr>
        <w:ind w:firstLine="709"/>
        <w:jc w:val="both"/>
        <w:rPr>
          <w:rFonts w:ascii="Arial" w:hAnsi="Arial" w:cs="Arial"/>
          <w:bCs/>
          <w:color w:val="000000"/>
          <w:szCs w:val="28"/>
        </w:rPr>
      </w:pPr>
      <w:r w:rsidRPr="0015657B">
        <w:rPr>
          <w:rFonts w:ascii="Arial" w:hAnsi="Arial" w:cs="Arial"/>
          <w:szCs w:val="28"/>
        </w:rPr>
        <w:t xml:space="preserve">В соответствии с Бюджетным </w:t>
      </w:r>
      <w:hyperlink r:id="rId5" w:history="1">
        <w:r w:rsidRPr="0015657B">
          <w:rPr>
            <w:rStyle w:val="ac"/>
            <w:rFonts w:ascii="Arial" w:hAnsi="Arial" w:cs="Arial"/>
            <w:szCs w:val="28"/>
          </w:rPr>
          <w:t>кодексом</w:t>
        </w:r>
      </w:hyperlink>
      <w:r w:rsidRPr="0015657B">
        <w:rPr>
          <w:rFonts w:ascii="Arial" w:hAnsi="Arial" w:cs="Arial"/>
          <w:szCs w:val="28"/>
        </w:rPr>
        <w:t xml:space="preserve"> Российской Федерации,   Федеральным </w:t>
      </w:r>
      <w:hyperlink r:id="rId6" w:history="1">
        <w:r w:rsidRPr="0015657B">
          <w:rPr>
            <w:rStyle w:val="ac"/>
            <w:rFonts w:ascii="Arial" w:hAnsi="Arial" w:cs="Arial"/>
            <w:szCs w:val="28"/>
          </w:rPr>
          <w:t>законом</w:t>
        </w:r>
      </w:hyperlink>
      <w:r w:rsidRPr="0015657B">
        <w:rPr>
          <w:rFonts w:ascii="Arial" w:hAnsi="Arial" w:cs="Arial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hyperlink r:id="rId7" w:history="1">
        <w:r w:rsidRPr="0015657B">
          <w:rPr>
            <w:rStyle w:val="ac"/>
            <w:rFonts w:ascii="Arial" w:hAnsi="Arial" w:cs="Arial"/>
            <w:szCs w:val="28"/>
          </w:rPr>
          <w:t>Уставом</w:t>
        </w:r>
      </w:hyperlink>
      <w:r w:rsidRPr="0015657B">
        <w:rPr>
          <w:rFonts w:ascii="Arial" w:hAnsi="Arial" w:cs="Arial"/>
          <w:sz w:val="20"/>
        </w:rPr>
        <w:t xml:space="preserve"> </w:t>
      </w:r>
      <w:r w:rsidRPr="0015657B">
        <w:rPr>
          <w:rFonts w:ascii="Arial" w:hAnsi="Arial" w:cs="Arial"/>
          <w:szCs w:val="28"/>
        </w:rPr>
        <w:t>Гуранского муниципального образования, руководствуясь постановлением администрации Гуранского сельского поселения от 31 декабря 2015 года № 47 «Об утверждении Положения о порядке принятия решений о разработке муниципальных программ Гуранского сельского поселения и их формирования и реализации»,</w:t>
      </w:r>
    </w:p>
    <w:p w:rsidR="00F322A6" w:rsidRPr="0015657B" w:rsidRDefault="00F322A6" w:rsidP="00F322A6">
      <w:pPr>
        <w:ind w:firstLine="709"/>
        <w:jc w:val="both"/>
        <w:rPr>
          <w:rFonts w:ascii="Arial" w:hAnsi="Arial" w:cs="Arial"/>
        </w:rPr>
      </w:pPr>
    </w:p>
    <w:p w:rsidR="00B43029" w:rsidRPr="00446432" w:rsidRDefault="00B43029" w:rsidP="007301CA">
      <w:pPr>
        <w:pStyle w:val="ConsPlusNormal"/>
        <w:widowControl/>
        <w:ind w:firstLine="540"/>
        <w:jc w:val="center"/>
        <w:rPr>
          <w:b/>
          <w:sz w:val="30"/>
          <w:szCs w:val="30"/>
        </w:rPr>
      </w:pPr>
      <w:r w:rsidRPr="00446432">
        <w:rPr>
          <w:b/>
          <w:sz w:val="30"/>
          <w:szCs w:val="30"/>
        </w:rPr>
        <w:t>ПОСТАНОВЛЯЮ:</w:t>
      </w:r>
    </w:p>
    <w:p w:rsidR="00446432" w:rsidRPr="00446432" w:rsidRDefault="00446432" w:rsidP="007301CA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1. Внести в постановление администрации Гуранского сельского поселения от 08.11.2019г. №61 «Об утверждении мероприятий перечня проектов народных инициатив, порядка организации работы по его реализации бюджетных средств в 2020 году и плановом периоде 2021 и 2022 годах» изменения: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1) В индивидуализированном заголовке слова «и расходовании» исключить.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2) В индивидуализированном заголовке приложения №2 слова «и расходовании» исключить.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2.Внести изменения и утвердить перечень проектов народных инициатив на 2020 год и на плановый период 2021 и 2022 годы, реализация которых осуществляется за счет средств областного бюджета в следующей редакции:</w:t>
      </w:r>
    </w:p>
    <w:p w:rsidR="0015657B" w:rsidRPr="0015657B" w:rsidRDefault="0015657B" w:rsidP="0015657B">
      <w:pPr>
        <w:pStyle w:val="a8"/>
        <w:numPr>
          <w:ilvl w:val="1"/>
          <w:numId w:val="1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5657B">
        <w:rPr>
          <w:rFonts w:ascii="Arial" w:hAnsi="Arial" w:cs="Arial"/>
          <w:bCs/>
          <w:sz w:val="24"/>
          <w:szCs w:val="24"/>
        </w:rPr>
        <w:t xml:space="preserve">2020 год – </w:t>
      </w:r>
      <w:r w:rsidRPr="0015657B">
        <w:rPr>
          <w:rFonts w:ascii="Arial" w:hAnsi="Arial" w:cs="Arial"/>
          <w:sz w:val="24"/>
          <w:szCs w:val="24"/>
        </w:rPr>
        <w:t xml:space="preserve">17 300,00 (семнадцать тысяч триста рублей 00 копеек) и субсидии из областного бюджета в сумме </w:t>
      </w:r>
      <w:r w:rsidRPr="0015657B">
        <w:rPr>
          <w:rFonts w:ascii="Arial" w:hAnsi="Arial" w:cs="Arial"/>
          <w:bCs/>
          <w:sz w:val="24"/>
          <w:szCs w:val="24"/>
        </w:rPr>
        <w:t>844 600,00</w:t>
      </w:r>
      <w:r w:rsidRPr="0015657B">
        <w:rPr>
          <w:rFonts w:ascii="Arial" w:hAnsi="Arial" w:cs="Arial"/>
          <w:sz w:val="24"/>
          <w:szCs w:val="24"/>
        </w:rPr>
        <w:t xml:space="preserve"> (восемьсот сорок четыре тысячи шестьсот рублей 00 копеек).</w:t>
      </w:r>
    </w:p>
    <w:p w:rsidR="0015657B" w:rsidRPr="0015657B" w:rsidRDefault="0015657B" w:rsidP="0015657B">
      <w:pPr>
        <w:pStyle w:val="a8"/>
        <w:numPr>
          <w:ilvl w:val="1"/>
          <w:numId w:val="1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5657B">
        <w:rPr>
          <w:rFonts w:ascii="Arial" w:hAnsi="Arial" w:cs="Arial"/>
          <w:bCs/>
          <w:sz w:val="24"/>
          <w:szCs w:val="24"/>
        </w:rPr>
        <w:t xml:space="preserve">2021 год – </w:t>
      </w:r>
      <w:r w:rsidRPr="0015657B">
        <w:rPr>
          <w:rFonts w:ascii="Arial" w:hAnsi="Arial" w:cs="Arial"/>
          <w:sz w:val="24"/>
          <w:szCs w:val="24"/>
        </w:rPr>
        <w:t xml:space="preserve">9 068,00 (девять тысяч шестьдесят восемь рублей 00 копеек) и субсидии из областного бюджета в сумме </w:t>
      </w:r>
      <w:r w:rsidRPr="0015657B">
        <w:rPr>
          <w:rFonts w:ascii="Arial" w:hAnsi="Arial" w:cs="Arial"/>
          <w:bCs/>
          <w:sz w:val="24"/>
          <w:szCs w:val="24"/>
        </w:rPr>
        <w:t>453 400,00</w:t>
      </w:r>
      <w:r w:rsidRPr="0015657B">
        <w:rPr>
          <w:rFonts w:ascii="Arial" w:hAnsi="Arial" w:cs="Arial"/>
          <w:sz w:val="24"/>
          <w:szCs w:val="24"/>
        </w:rPr>
        <w:t>(четыреста пятьдесят три тысячи четыреста рублей 00 копеек).</w:t>
      </w:r>
    </w:p>
    <w:p w:rsidR="0015657B" w:rsidRPr="0015657B" w:rsidRDefault="0015657B" w:rsidP="0015657B">
      <w:pPr>
        <w:pStyle w:val="a8"/>
        <w:numPr>
          <w:ilvl w:val="1"/>
          <w:numId w:val="1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5657B">
        <w:rPr>
          <w:rFonts w:ascii="Arial" w:hAnsi="Arial" w:cs="Arial"/>
          <w:bCs/>
          <w:sz w:val="24"/>
          <w:szCs w:val="24"/>
        </w:rPr>
        <w:t xml:space="preserve">2022 год – </w:t>
      </w:r>
      <w:r w:rsidRPr="0015657B">
        <w:rPr>
          <w:rFonts w:ascii="Arial" w:hAnsi="Arial" w:cs="Arial"/>
          <w:sz w:val="24"/>
          <w:szCs w:val="24"/>
        </w:rPr>
        <w:t xml:space="preserve">9 068,00 (девять тысяч шестьдесят восемь рублей 00 копеек) и субсидии из областного бюджета в сумме </w:t>
      </w:r>
      <w:r w:rsidRPr="0015657B">
        <w:rPr>
          <w:rFonts w:ascii="Arial" w:hAnsi="Arial" w:cs="Arial"/>
          <w:bCs/>
          <w:sz w:val="24"/>
          <w:szCs w:val="24"/>
        </w:rPr>
        <w:t>453 400,00</w:t>
      </w:r>
      <w:r w:rsidRPr="0015657B">
        <w:rPr>
          <w:rFonts w:ascii="Arial" w:hAnsi="Arial" w:cs="Arial"/>
          <w:sz w:val="24"/>
          <w:szCs w:val="24"/>
        </w:rPr>
        <w:t xml:space="preserve">(четыреста пятьдесят три тысячи четыреста рублей 00 копеек) </w:t>
      </w:r>
      <w:r w:rsidRPr="0015657B">
        <w:rPr>
          <w:rFonts w:ascii="Arial" w:hAnsi="Arial" w:cs="Arial"/>
          <w:bCs/>
          <w:sz w:val="24"/>
          <w:szCs w:val="24"/>
        </w:rPr>
        <w:t xml:space="preserve">(приложение №1). 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3. Порядок организации работы по реализации мероприятий перечня проектов народных инициатив бюджетных средств в 2020 году и плановом периоде 2021 и 2022 годах (приложение №2) изложить в новой редакции.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 xml:space="preserve">4.Комитету по финансам администрации Тулунского муниципального района обеспечить включение решения Думы Гуранского сельского поселения «О бюджете </w:t>
      </w:r>
      <w:r w:rsidRPr="0015657B">
        <w:rPr>
          <w:rFonts w:ascii="Arial" w:hAnsi="Arial" w:cs="Arial"/>
          <w:sz w:val="24"/>
          <w:szCs w:val="24"/>
        </w:rPr>
        <w:lastRenderedPageBreak/>
        <w:t>Гуранского муниципального образования на 2020 год и на плановый период 2021 и 2022 годов»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5.Настоящее постановление опубликовать в газете «Гуранский вестник» и разместить на официальном сайте администрации Гуранского сельского поселения.</w:t>
      </w:r>
    </w:p>
    <w:p w:rsidR="0015657B" w:rsidRPr="0015657B" w:rsidRDefault="0015657B" w:rsidP="0015657B">
      <w:pPr>
        <w:pStyle w:val="13"/>
        <w:ind w:firstLine="709"/>
        <w:rPr>
          <w:rFonts w:ascii="Arial" w:hAnsi="Arial" w:cs="Arial"/>
          <w:sz w:val="24"/>
          <w:szCs w:val="24"/>
        </w:rPr>
      </w:pPr>
      <w:r w:rsidRPr="0015657B">
        <w:rPr>
          <w:rFonts w:ascii="Arial" w:hAnsi="Arial" w:cs="Arial"/>
          <w:sz w:val="24"/>
          <w:szCs w:val="24"/>
        </w:rPr>
        <w:t>6.Контроль за исполнением данного постановления оставляю за собой.</w:t>
      </w:r>
    </w:p>
    <w:p w:rsidR="0015657B" w:rsidRDefault="0015657B" w:rsidP="0015657B">
      <w:pPr>
        <w:jc w:val="both"/>
        <w:rPr>
          <w:rFonts w:ascii="Arial" w:hAnsi="Arial" w:cs="Arial"/>
        </w:rPr>
      </w:pPr>
    </w:p>
    <w:p w:rsidR="00672386" w:rsidRPr="0015657B" w:rsidRDefault="00672386" w:rsidP="0015657B">
      <w:pPr>
        <w:jc w:val="both"/>
        <w:rPr>
          <w:rFonts w:ascii="Arial" w:hAnsi="Arial" w:cs="Arial"/>
        </w:rPr>
      </w:pPr>
    </w:p>
    <w:p w:rsidR="00E10E29" w:rsidRPr="001D5078" w:rsidRDefault="0015657B" w:rsidP="0015657B">
      <w:pPr>
        <w:jc w:val="both"/>
        <w:rPr>
          <w:rFonts w:ascii="Arial" w:hAnsi="Arial" w:cs="Arial"/>
        </w:rPr>
      </w:pPr>
      <w:r w:rsidRPr="0015657B">
        <w:rPr>
          <w:rFonts w:ascii="Arial" w:hAnsi="Arial" w:cs="Arial"/>
        </w:rPr>
        <w:t>Глава Гуранского сельского поселения                                                                    А.В. Греб</w:t>
      </w:r>
    </w:p>
    <w:sectPr w:rsidR="00E10E29" w:rsidRPr="001D5078" w:rsidSect="00060DF2">
      <w:pgSz w:w="11906" w:h="16838" w:code="9"/>
      <w:pgMar w:top="851" w:right="567" w:bottom="851" w:left="1134" w:header="510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A5A74"/>
    <w:multiLevelType w:val="hybridMultilevel"/>
    <w:tmpl w:val="AA8C72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2AF0656"/>
    <w:multiLevelType w:val="hybridMultilevel"/>
    <w:tmpl w:val="FDF440B0"/>
    <w:lvl w:ilvl="0" w:tplc="16807B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6C22B9"/>
    <w:multiLevelType w:val="multilevel"/>
    <w:tmpl w:val="BC1403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B30F5"/>
    <w:multiLevelType w:val="multilevel"/>
    <w:tmpl w:val="D23E121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9"/>
        </w:tabs>
        <w:ind w:left="869" w:hanging="5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4">
    <w:nsid w:val="24575D0A"/>
    <w:multiLevelType w:val="hybridMultilevel"/>
    <w:tmpl w:val="2B746C40"/>
    <w:lvl w:ilvl="0" w:tplc="4EFC71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5">
    <w:nsid w:val="34820E9D"/>
    <w:multiLevelType w:val="hybridMultilevel"/>
    <w:tmpl w:val="B09E4712"/>
    <w:lvl w:ilvl="0" w:tplc="45CC17A0">
      <w:start w:val="1"/>
      <w:numFmt w:val="bullet"/>
      <w:lvlText w:val=""/>
      <w:lvlJc w:val="left"/>
      <w:pPr>
        <w:tabs>
          <w:tab w:val="num" w:pos="0"/>
        </w:tabs>
        <w:ind w:left="39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9544B7"/>
    <w:multiLevelType w:val="hybridMultilevel"/>
    <w:tmpl w:val="A7586E06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4A6"/>
    <w:multiLevelType w:val="multilevel"/>
    <w:tmpl w:val="625E0F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B9171E4"/>
    <w:multiLevelType w:val="hybridMultilevel"/>
    <w:tmpl w:val="EC50727C"/>
    <w:lvl w:ilvl="0" w:tplc="CCFC8084">
      <w:start w:val="1"/>
      <w:numFmt w:val="decimal"/>
      <w:lvlText w:val="%1)"/>
      <w:lvlJc w:val="left"/>
      <w:pPr>
        <w:tabs>
          <w:tab w:val="num" w:pos="737"/>
        </w:tabs>
        <w:ind w:left="454" w:hanging="11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0F4D7D"/>
    <w:multiLevelType w:val="hybridMultilevel"/>
    <w:tmpl w:val="F3F813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13B0492"/>
    <w:multiLevelType w:val="hybridMultilevel"/>
    <w:tmpl w:val="23584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2181E30"/>
    <w:multiLevelType w:val="hybridMultilevel"/>
    <w:tmpl w:val="21041440"/>
    <w:lvl w:ilvl="0" w:tplc="8EF6E2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8BE34F6"/>
    <w:multiLevelType w:val="multilevel"/>
    <w:tmpl w:val="2386245E"/>
    <w:lvl w:ilvl="0">
      <w:start w:val="1"/>
      <w:numFmt w:val="decimal"/>
      <w:lvlText w:val="%1)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0317290"/>
    <w:multiLevelType w:val="hybridMultilevel"/>
    <w:tmpl w:val="5A4A2344"/>
    <w:lvl w:ilvl="0" w:tplc="3E5EE9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>
    <w:nsid w:val="66580EFE"/>
    <w:multiLevelType w:val="multilevel"/>
    <w:tmpl w:val="F6781B28"/>
    <w:lvl w:ilvl="0">
      <w:start w:val="1"/>
      <w:numFmt w:val="decimal"/>
      <w:lvlText w:val="%1."/>
      <w:lvlJc w:val="left"/>
      <w:pPr>
        <w:ind w:left="1578" w:hanging="1152"/>
      </w:pPr>
    </w:lvl>
    <w:lvl w:ilvl="1">
      <w:start w:val="1"/>
      <w:numFmt w:val="decimal"/>
      <w:isLgl/>
      <w:lvlText w:val="%1.%2"/>
      <w:lvlJc w:val="left"/>
      <w:pPr>
        <w:ind w:left="894" w:hanging="468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abstractNum w:abstractNumId="15">
    <w:nsid w:val="6CA13324"/>
    <w:multiLevelType w:val="hybridMultilevel"/>
    <w:tmpl w:val="4AE48A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44C9E"/>
    <w:multiLevelType w:val="hybridMultilevel"/>
    <w:tmpl w:val="2A42A920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11"/>
  </w:num>
  <w:num w:numId="9">
    <w:abstractNumId w:val="16"/>
  </w:num>
  <w:num w:numId="10">
    <w:abstractNumId w:val="6"/>
  </w:num>
  <w:num w:numId="11">
    <w:abstractNumId w:val="8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79"/>
    <w:rsid w:val="00022672"/>
    <w:rsid w:val="00033777"/>
    <w:rsid w:val="00046BE9"/>
    <w:rsid w:val="00050598"/>
    <w:rsid w:val="00060DF2"/>
    <w:rsid w:val="000735CD"/>
    <w:rsid w:val="00075BC7"/>
    <w:rsid w:val="00085169"/>
    <w:rsid w:val="00094C0C"/>
    <w:rsid w:val="00096F93"/>
    <w:rsid w:val="000972D6"/>
    <w:rsid w:val="000B3A79"/>
    <w:rsid w:val="000C0DE3"/>
    <w:rsid w:val="000D289C"/>
    <w:rsid w:val="000E28DB"/>
    <w:rsid w:val="000F6EC6"/>
    <w:rsid w:val="00100E73"/>
    <w:rsid w:val="001139A0"/>
    <w:rsid w:val="001172E1"/>
    <w:rsid w:val="001173F6"/>
    <w:rsid w:val="00117559"/>
    <w:rsid w:val="00124646"/>
    <w:rsid w:val="00136BBA"/>
    <w:rsid w:val="00137E9B"/>
    <w:rsid w:val="00141C9C"/>
    <w:rsid w:val="0014258E"/>
    <w:rsid w:val="00144B0F"/>
    <w:rsid w:val="00153C72"/>
    <w:rsid w:val="00155E7A"/>
    <w:rsid w:val="0015657B"/>
    <w:rsid w:val="0016566E"/>
    <w:rsid w:val="001714A6"/>
    <w:rsid w:val="00183998"/>
    <w:rsid w:val="00194837"/>
    <w:rsid w:val="001A41F1"/>
    <w:rsid w:val="001A570F"/>
    <w:rsid w:val="001C1E85"/>
    <w:rsid w:val="001D0FEA"/>
    <w:rsid w:val="001D4531"/>
    <w:rsid w:val="001D5078"/>
    <w:rsid w:val="001E3CC5"/>
    <w:rsid w:val="001E4068"/>
    <w:rsid w:val="001E4393"/>
    <w:rsid w:val="001E5EF0"/>
    <w:rsid w:val="001E77BD"/>
    <w:rsid w:val="001F2488"/>
    <w:rsid w:val="001F2B63"/>
    <w:rsid w:val="002008B9"/>
    <w:rsid w:val="00207BA6"/>
    <w:rsid w:val="00215347"/>
    <w:rsid w:val="0022178A"/>
    <w:rsid w:val="002264D5"/>
    <w:rsid w:val="00230BED"/>
    <w:rsid w:val="00236A34"/>
    <w:rsid w:val="00237D12"/>
    <w:rsid w:val="002438D6"/>
    <w:rsid w:val="00247483"/>
    <w:rsid w:val="00261093"/>
    <w:rsid w:val="00265400"/>
    <w:rsid w:val="00273E9B"/>
    <w:rsid w:val="00275359"/>
    <w:rsid w:val="002809B1"/>
    <w:rsid w:val="00280F38"/>
    <w:rsid w:val="0028139C"/>
    <w:rsid w:val="00283C2D"/>
    <w:rsid w:val="00285EF7"/>
    <w:rsid w:val="00290738"/>
    <w:rsid w:val="00291839"/>
    <w:rsid w:val="002A0B80"/>
    <w:rsid w:val="002A7505"/>
    <w:rsid w:val="002B12BC"/>
    <w:rsid w:val="002C026B"/>
    <w:rsid w:val="002C459C"/>
    <w:rsid w:val="002E19B5"/>
    <w:rsid w:val="002E2240"/>
    <w:rsid w:val="002E4EED"/>
    <w:rsid w:val="002E57EA"/>
    <w:rsid w:val="002E734D"/>
    <w:rsid w:val="002F4A9B"/>
    <w:rsid w:val="00310C88"/>
    <w:rsid w:val="003131EC"/>
    <w:rsid w:val="00316A73"/>
    <w:rsid w:val="003254AE"/>
    <w:rsid w:val="00327A4E"/>
    <w:rsid w:val="00340E08"/>
    <w:rsid w:val="00342174"/>
    <w:rsid w:val="00361F88"/>
    <w:rsid w:val="00364CB8"/>
    <w:rsid w:val="00370116"/>
    <w:rsid w:val="0037024C"/>
    <w:rsid w:val="003800F3"/>
    <w:rsid w:val="0038128E"/>
    <w:rsid w:val="00396087"/>
    <w:rsid w:val="00396FF7"/>
    <w:rsid w:val="003A21A8"/>
    <w:rsid w:val="003A7665"/>
    <w:rsid w:val="003B0EE2"/>
    <w:rsid w:val="003B4234"/>
    <w:rsid w:val="003B77C6"/>
    <w:rsid w:val="003D5866"/>
    <w:rsid w:val="003E4566"/>
    <w:rsid w:val="003F0838"/>
    <w:rsid w:val="004041E7"/>
    <w:rsid w:val="00406B72"/>
    <w:rsid w:val="0040704A"/>
    <w:rsid w:val="004164D0"/>
    <w:rsid w:val="004201F3"/>
    <w:rsid w:val="004219B2"/>
    <w:rsid w:val="00423B9A"/>
    <w:rsid w:val="00430976"/>
    <w:rsid w:val="00430B9E"/>
    <w:rsid w:val="00437164"/>
    <w:rsid w:val="00441674"/>
    <w:rsid w:val="00446432"/>
    <w:rsid w:val="00451D3F"/>
    <w:rsid w:val="004561DD"/>
    <w:rsid w:val="00456CA3"/>
    <w:rsid w:val="00460272"/>
    <w:rsid w:val="004616F7"/>
    <w:rsid w:val="004657AC"/>
    <w:rsid w:val="00476BE9"/>
    <w:rsid w:val="00496208"/>
    <w:rsid w:val="004975FA"/>
    <w:rsid w:val="004A0B30"/>
    <w:rsid w:val="004A3E99"/>
    <w:rsid w:val="004A55CC"/>
    <w:rsid w:val="004A7337"/>
    <w:rsid w:val="004B35A1"/>
    <w:rsid w:val="004B55F5"/>
    <w:rsid w:val="004D3438"/>
    <w:rsid w:val="004E5970"/>
    <w:rsid w:val="00507428"/>
    <w:rsid w:val="00515281"/>
    <w:rsid w:val="0053101A"/>
    <w:rsid w:val="00531323"/>
    <w:rsid w:val="00542FE5"/>
    <w:rsid w:val="005473D0"/>
    <w:rsid w:val="00547687"/>
    <w:rsid w:val="00551353"/>
    <w:rsid w:val="00553E60"/>
    <w:rsid w:val="00564B79"/>
    <w:rsid w:val="00566DF5"/>
    <w:rsid w:val="0057555F"/>
    <w:rsid w:val="005773B0"/>
    <w:rsid w:val="00586D69"/>
    <w:rsid w:val="00587286"/>
    <w:rsid w:val="005921EC"/>
    <w:rsid w:val="005A7350"/>
    <w:rsid w:val="005B288D"/>
    <w:rsid w:val="005B7130"/>
    <w:rsid w:val="005C5E9C"/>
    <w:rsid w:val="005C6AF8"/>
    <w:rsid w:val="005C756C"/>
    <w:rsid w:val="005D157A"/>
    <w:rsid w:val="005E033E"/>
    <w:rsid w:val="005E3A23"/>
    <w:rsid w:val="005E6029"/>
    <w:rsid w:val="005F2ADD"/>
    <w:rsid w:val="005F4778"/>
    <w:rsid w:val="00620D78"/>
    <w:rsid w:val="00631977"/>
    <w:rsid w:val="00641301"/>
    <w:rsid w:val="00653FBD"/>
    <w:rsid w:val="00655352"/>
    <w:rsid w:val="006554C3"/>
    <w:rsid w:val="00663907"/>
    <w:rsid w:val="00667C6F"/>
    <w:rsid w:val="00672150"/>
    <w:rsid w:val="00672386"/>
    <w:rsid w:val="00680D1C"/>
    <w:rsid w:val="00685FE4"/>
    <w:rsid w:val="00690ECE"/>
    <w:rsid w:val="0069446A"/>
    <w:rsid w:val="006B70F9"/>
    <w:rsid w:val="006C5269"/>
    <w:rsid w:val="006D51FA"/>
    <w:rsid w:val="006D53D4"/>
    <w:rsid w:val="006E26BA"/>
    <w:rsid w:val="006F49B3"/>
    <w:rsid w:val="00701463"/>
    <w:rsid w:val="0070386E"/>
    <w:rsid w:val="007059FA"/>
    <w:rsid w:val="00725608"/>
    <w:rsid w:val="00725A05"/>
    <w:rsid w:val="007301CA"/>
    <w:rsid w:val="00731F0E"/>
    <w:rsid w:val="0073296F"/>
    <w:rsid w:val="00741EC6"/>
    <w:rsid w:val="00744794"/>
    <w:rsid w:val="00762BDC"/>
    <w:rsid w:val="00763E33"/>
    <w:rsid w:val="00764B45"/>
    <w:rsid w:val="007664F1"/>
    <w:rsid w:val="00767FAA"/>
    <w:rsid w:val="007731BD"/>
    <w:rsid w:val="00774AAF"/>
    <w:rsid w:val="00786882"/>
    <w:rsid w:val="00790589"/>
    <w:rsid w:val="007A0D03"/>
    <w:rsid w:val="007B0994"/>
    <w:rsid w:val="007B2880"/>
    <w:rsid w:val="007D1111"/>
    <w:rsid w:val="007E693C"/>
    <w:rsid w:val="00811538"/>
    <w:rsid w:val="00815D13"/>
    <w:rsid w:val="0082229F"/>
    <w:rsid w:val="008231E8"/>
    <w:rsid w:val="0082703F"/>
    <w:rsid w:val="00827DC0"/>
    <w:rsid w:val="00845FDF"/>
    <w:rsid w:val="0084626F"/>
    <w:rsid w:val="00871CE4"/>
    <w:rsid w:val="00880053"/>
    <w:rsid w:val="00884BFB"/>
    <w:rsid w:val="00895362"/>
    <w:rsid w:val="0089731F"/>
    <w:rsid w:val="008B0E51"/>
    <w:rsid w:val="008B25CE"/>
    <w:rsid w:val="008B7C79"/>
    <w:rsid w:val="008C3C28"/>
    <w:rsid w:val="008D06B9"/>
    <w:rsid w:val="008D26E2"/>
    <w:rsid w:val="008D4A5C"/>
    <w:rsid w:val="008E5064"/>
    <w:rsid w:val="008E5E4E"/>
    <w:rsid w:val="008E5E54"/>
    <w:rsid w:val="008E67CE"/>
    <w:rsid w:val="008F2F17"/>
    <w:rsid w:val="008F5B15"/>
    <w:rsid w:val="00901341"/>
    <w:rsid w:val="00913409"/>
    <w:rsid w:val="00913A30"/>
    <w:rsid w:val="009341DE"/>
    <w:rsid w:val="00937B13"/>
    <w:rsid w:val="00940BF0"/>
    <w:rsid w:val="009428A0"/>
    <w:rsid w:val="00946361"/>
    <w:rsid w:val="00953DA7"/>
    <w:rsid w:val="0096139F"/>
    <w:rsid w:val="00965467"/>
    <w:rsid w:val="009714DA"/>
    <w:rsid w:val="009730E0"/>
    <w:rsid w:val="00980565"/>
    <w:rsid w:val="0098449A"/>
    <w:rsid w:val="00991031"/>
    <w:rsid w:val="009B0D85"/>
    <w:rsid w:val="009C1910"/>
    <w:rsid w:val="009D2539"/>
    <w:rsid w:val="009F2467"/>
    <w:rsid w:val="009F61F2"/>
    <w:rsid w:val="00A0563F"/>
    <w:rsid w:val="00A16EDB"/>
    <w:rsid w:val="00A20A95"/>
    <w:rsid w:val="00A2264F"/>
    <w:rsid w:val="00A23E90"/>
    <w:rsid w:val="00A24154"/>
    <w:rsid w:val="00A272AD"/>
    <w:rsid w:val="00A41E3E"/>
    <w:rsid w:val="00A42985"/>
    <w:rsid w:val="00A45D9D"/>
    <w:rsid w:val="00A45F1C"/>
    <w:rsid w:val="00A46F31"/>
    <w:rsid w:val="00A47243"/>
    <w:rsid w:val="00A578AF"/>
    <w:rsid w:val="00A57BC9"/>
    <w:rsid w:val="00A57E50"/>
    <w:rsid w:val="00A61DE7"/>
    <w:rsid w:val="00A6419B"/>
    <w:rsid w:val="00A71C5B"/>
    <w:rsid w:val="00A72B4D"/>
    <w:rsid w:val="00A81520"/>
    <w:rsid w:val="00A823C6"/>
    <w:rsid w:val="00A85DFF"/>
    <w:rsid w:val="00A85F76"/>
    <w:rsid w:val="00AA74D1"/>
    <w:rsid w:val="00AB2E78"/>
    <w:rsid w:val="00AB4EFE"/>
    <w:rsid w:val="00AC4650"/>
    <w:rsid w:val="00AD7742"/>
    <w:rsid w:val="00AD7ED1"/>
    <w:rsid w:val="00AE10DB"/>
    <w:rsid w:val="00AF4AD4"/>
    <w:rsid w:val="00B000D2"/>
    <w:rsid w:val="00B02078"/>
    <w:rsid w:val="00B0448E"/>
    <w:rsid w:val="00B20C88"/>
    <w:rsid w:val="00B3722D"/>
    <w:rsid w:val="00B43029"/>
    <w:rsid w:val="00B43DB8"/>
    <w:rsid w:val="00B45614"/>
    <w:rsid w:val="00B51A54"/>
    <w:rsid w:val="00B6007E"/>
    <w:rsid w:val="00B639AD"/>
    <w:rsid w:val="00B666AC"/>
    <w:rsid w:val="00B67612"/>
    <w:rsid w:val="00B67C09"/>
    <w:rsid w:val="00B71B9B"/>
    <w:rsid w:val="00B8097E"/>
    <w:rsid w:val="00B84093"/>
    <w:rsid w:val="00B90585"/>
    <w:rsid w:val="00BA7E39"/>
    <w:rsid w:val="00BB15CC"/>
    <w:rsid w:val="00BC1632"/>
    <w:rsid w:val="00BC6A21"/>
    <w:rsid w:val="00BE08DA"/>
    <w:rsid w:val="00BE0BD4"/>
    <w:rsid w:val="00BE4AF8"/>
    <w:rsid w:val="00C0267A"/>
    <w:rsid w:val="00C10913"/>
    <w:rsid w:val="00C1223C"/>
    <w:rsid w:val="00C14AE1"/>
    <w:rsid w:val="00C179A0"/>
    <w:rsid w:val="00C27653"/>
    <w:rsid w:val="00C30A65"/>
    <w:rsid w:val="00C30DD8"/>
    <w:rsid w:val="00C33CDF"/>
    <w:rsid w:val="00C37BED"/>
    <w:rsid w:val="00C4059C"/>
    <w:rsid w:val="00C42213"/>
    <w:rsid w:val="00C42D77"/>
    <w:rsid w:val="00C443E1"/>
    <w:rsid w:val="00C4637D"/>
    <w:rsid w:val="00C54634"/>
    <w:rsid w:val="00C61AB8"/>
    <w:rsid w:val="00C61DA4"/>
    <w:rsid w:val="00C670A3"/>
    <w:rsid w:val="00C7490C"/>
    <w:rsid w:val="00C9236A"/>
    <w:rsid w:val="00CA2E7B"/>
    <w:rsid w:val="00CA39EC"/>
    <w:rsid w:val="00CC0369"/>
    <w:rsid w:val="00CC44B7"/>
    <w:rsid w:val="00CD44F9"/>
    <w:rsid w:val="00CF171B"/>
    <w:rsid w:val="00D00416"/>
    <w:rsid w:val="00D0060C"/>
    <w:rsid w:val="00D00D3D"/>
    <w:rsid w:val="00D01D40"/>
    <w:rsid w:val="00D02408"/>
    <w:rsid w:val="00D04431"/>
    <w:rsid w:val="00D04EC7"/>
    <w:rsid w:val="00D04ED8"/>
    <w:rsid w:val="00D10314"/>
    <w:rsid w:val="00D119CE"/>
    <w:rsid w:val="00D257D4"/>
    <w:rsid w:val="00D3096C"/>
    <w:rsid w:val="00D5274A"/>
    <w:rsid w:val="00D656B8"/>
    <w:rsid w:val="00D66414"/>
    <w:rsid w:val="00D71154"/>
    <w:rsid w:val="00D80473"/>
    <w:rsid w:val="00D86BA7"/>
    <w:rsid w:val="00D875B3"/>
    <w:rsid w:val="00D92CF1"/>
    <w:rsid w:val="00D93353"/>
    <w:rsid w:val="00D94762"/>
    <w:rsid w:val="00D9592D"/>
    <w:rsid w:val="00DA7F2D"/>
    <w:rsid w:val="00DB529A"/>
    <w:rsid w:val="00DB54CF"/>
    <w:rsid w:val="00DB604E"/>
    <w:rsid w:val="00DC0931"/>
    <w:rsid w:val="00DD35E4"/>
    <w:rsid w:val="00DD44C9"/>
    <w:rsid w:val="00DD56BB"/>
    <w:rsid w:val="00DD7C95"/>
    <w:rsid w:val="00DE1964"/>
    <w:rsid w:val="00DF0A34"/>
    <w:rsid w:val="00E04C13"/>
    <w:rsid w:val="00E0612D"/>
    <w:rsid w:val="00E10E29"/>
    <w:rsid w:val="00E12145"/>
    <w:rsid w:val="00E22610"/>
    <w:rsid w:val="00E236C7"/>
    <w:rsid w:val="00E32CB8"/>
    <w:rsid w:val="00E32E4A"/>
    <w:rsid w:val="00E6376D"/>
    <w:rsid w:val="00E72982"/>
    <w:rsid w:val="00E82BC6"/>
    <w:rsid w:val="00E90CD7"/>
    <w:rsid w:val="00E90D61"/>
    <w:rsid w:val="00E91494"/>
    <w:rsid w:val="00E943E2"/>
    <w:rsid w:val="00EA6F09"/>
    <w:rsid w:val="00EC4E34"/>
    <w:rsid w:val="00EF0872"/>
    <w:rsid w:val="00EF4BF1"/>
    <w:rsid w:val="00EF72C4"/>
    <w:rsid w:val="00F020B6"/>
    <w:rsid w:val="00F02900"/>
    <w:rsid w:val="00F02C6E"/>
    <w:rsid w:val="00F06B92"/>
    <w:rsid w:val="00F10FC8"/>
    <w:rsid w:val="00F128CC"/>
    <w:rsid w:val="00F13A0E"/>
    <w:rsid w:val="00F2592D"/>
    <w:rsid w:val="00F25CEA"/>
    <w:rsid w:val="00F30A9F"/>
    <w:rsid w:val="00F322A6"/>
    <w:rsid w:val="00F35AE8"/>
    <w:rsid w:val="00F368F4"/>
    <w:rsid w:val="00F41A63"/>
    <w:rsid w:val="00F41B4D"/>
    <w:rsid w:val="00F51EA9"/>
    <w:rsid w:val="00F568D6"/>
    <w:rsid w:val="00F634A3"/>
    <w:rsid w:val="00F651B9"/>
    <w:rsid w:val="00F67340"/>
    <w:rsid w:val="00F767F3"/>
    <w:rsid w:val="00F91A6E"/>
    <w:rsid w:val="00FA5726"/>
    <w:rsid w:val="00FB3564"/>
    <w:rsid w:val="00FB69C8"/>
    <w:rsid w:val="00FB6B73"/>
    <w:rsid w:val="00FC5E58"/>
    <w:rsid w:val="00FE547A"/>
    <w:rsid w:val="00FF30BF"/>
    <w:rsid w:val="00FF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E9C3B7-059E-4E5B-AB70-7C373D05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6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6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Шапка (герб)"/>
    <w:basedOn w:val="a"/>
    <w:uiPriority w:val="99"/>
    <w:rsid w:val="008B7C79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rsid w:val="00A71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67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A20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TimesNewRoman">
    <w:name w:val="ConsPlusNormal + Times New Roman"/>
    <w:aliases w:val="12 пт,По ширине,Первая строка:  0,95 см"/>
    <w:basedOn w:val="ConsPlusNormal"/>
    <w:uiPriority w:val="99"/>
    <w:rsid w:val="004616F7"/>
    <w:pPr>
      <w:widowControl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128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rsid w:val="003B0EE2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5463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9D25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539"/>
    <w:pPr>
      <w:widowControl w:val="0"/>
      <w:shd w:val="clear" w:color="auto" w:fill="FFFFFF"/>
      <w:spacing w:line="0" w:lineRule="atLeast"/>
      <w:ind w:hanging="400"/>
    </w:pPr>
    <w:rPr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46432"/>
    <w:rPr>
      <w:rFonts w:cs="Times New Roman"/>
      <w:b/>
      <w:bCs/>
      <w:color w:val="auto"/>
    </w:rPr>
  </w:style>
  <w:style w:type="paragraph" w:customStyle="1" w:styleId="aa">
    <w:name w:val="Знак Знак Знак"/>
    <w:basedOn w:val="a"/>
    <w:link w:val="ab"/>
    <w:rsid w:val="00F322A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нак Знак Знак Знак"/>
    <w:link w:val="aa"/>
    <w:rsid w:val="00F322A6"/>
    <w:rPr>
      <w:rFonts w:ascii="Verdana" w:hAnsi="Verdana" w:cs="Verdana"/>
      <w:lang w:val="en-US" w:eastAsia="en-US"/>
    </w:rPr>
  </w:style>
  <w:style w:type="character" w:styleId="ac">
    <w:name w:val="Hyperlink"/>
    <w:semiHidden/>
    <w:unhideWhenUsed/>
    <w:rsid w:val="00E10E29"/>
    <w:rPr>
      <w:rFonts w:ascii="Times New Roman" w:hAnsi="Times New Roman" w:cs="Times New Roman" w:hint="default"/>
      <w:color w:val="0000FF"/>
      <w:u w:val="single"/>
    </w:rPr>
  </w:style>
  <w:style w:type="paragraph" w:customStyle="1" w:styleId="13">
    <w:name w:val="Обычный + 13 пт"/>
    <w:basedOn w:val="a"/>
    <w:uiPriority w:val="99"/>
    <w:rsid w:val="0015657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4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pravo.ru/moskovskaya/oy-pravo/c6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federalnoje/ea-instrukcii/y7w.htm" TargetMode="External"/><Relationship Id="rId5" Type="http://schemas.openxmlformats.org/officeDocument/2006/relationships/hyperlink" Target="http://www.bestpravo.ru/federalnoje/ea-pravila/j3a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Пользователь</cp:lastModifiedBy>
  <cp:revision>9</cp:revision>
  <cp:lastPrinted>2020-05-12T02:41:00Z</cp:lastPrinted>
  <dcterms:created xsi:type="dcterms:W3CDTF">2020-06-18T01:12:00Z</dcterms:created>
  <dcterms:modified xsi:type="dcterms:W3CDTF">2020-06-19T02:20:00Z</dcterms:modified>
</cp:coreProperties>
</file>